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ArialBlack" w:hAnsi="ArialBlack" w:cs="ArialBlack"/>
          <w:sz w:val="36"/>
          <w:szCs w:val="36"/>
        </w:rPr>
      </w:pPr>
      <w:r w:rsidRPr="001631C0">
        <w:rPr>
          <w:rFonts w:ascii="ArialBlack" w:hAnsi="ArialBlack" w:cs="ArialBlack"/>
          <w:sz w:val="36"/>
          <w:szCs w:val="36"/>
        </w:rPr>
        <w:t>Функции кнопок пульта управления часами</w:t>
      </w:r>
    </w:p>
    <w:p w:rsid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ArialBlack" w:hAnsi="ArialBlack" w:cs="ArialBlack"/>
          <w:sz w:val="36"/>
          <w:szCs w:val="36"/>
        </w:rPr>
      </w:pPr>
      <w:r w:rsidRPr="001631C0">
        <w:rPr>
          <w:rFonts w:ascii="ArialBlack" w:hAnsi="ArialBlack" w:cs="ArialBlack"/>
          <w:sz w:val="36"/>
          <w:szCs w:val="36"/>
        </w:rPr>
        <w:t>и настройка часов</w:t>
      </w:r>
    </w:p>
    <w:p w:rsidR="00DA5F8D" w:rsidRDefault="00DA5F8D" w:rsidP="001631C0">
      <w:pPr>
        <w:autoSpaceDE w:val="0"/>
        <w:autoSpaceDN w:val="0"/>
        <w:adjustRightInd w:val="0"/>
        <w:spacing w:after="0" w:line="240" w:lineRule="auto"/>
        <w:rPr>
          <w:rFonts w:ascii="ArialBlack" w:hAnsi="ArialBlack" w:cs="ArialBlack"/>
          <w:sz w:val="36"/>
          <w:szCs w:val="36"/>
        </w:rPr>
      </w:pPr>
    </w:p>
    <w:p w:rsidR="00DA5F8D" w:rsidRPr="001631C0" w:rsidRDefault="00DA5F8D" w:rsidP="001631C0">
      <w:pPr>
        <w:autoSpaceDE w:val="0"/>
        <w:autoSpaceDN w:val="0"/>
        <w:adjustRightInd w:val="0"/>
        <w:spacing w:after="0" w:line="240" w:lineRule="auto"/>
        <w:rPr>
          <w:rFonts w:ascii="ArialBlack" w:hAnsi="ArialBlack" w:cs="ArialBlack"/>
          <w:sz w:val="36"/>
          <w:szCs w:val="36"/>
        </w:rPr>
      </w:pP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/>
          <w:bCs/>
          <w:i/>
          <w:iCs/>
          <w:sz w:val="24"/>
          <w:szCs w:val="24"/>
        </w:rPr>
      </w:pPr>
      <w:r w:rsidRPr="001631C0">
        <w:rPr>
          <w:rFonts w:ascii="Calibri,BoldItalic" w:hAnsi="Calibri,BoldItalic" w:cs="Calibri,BoldItalic"/>
          <w:b/>
          <w:bCs/>
          <w:i/>
          <w:iCs/>
          <w:sz w:val="24"/>
          <w:szCs w:val="24"/>
        </w:rPr>
        <w:t>Кнопка верхняя левая</w:t>
      </w:r>
    </w:p>
    <w:p w:rsid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t>- выключение звука сработавшего будильника.</w:t>
      </w:r>
    </w:p>
    <w:p w:rsidR="00DB39B9" w:rsidRPr="001631C0" w:rsidRDefault="00DB39B9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/>
          <w:bCs/>
          <w:i/>
          <w:iCs/>
          <w:sz w:val="24"/>
          <w:szCs w:val="24"/>
        </w:rPr>
      </w:pPr>
      <w:r w:rsidRPr="001631C0">
        <w:rPr>
          <w:rFonts w:ascii="Calibri,BoldItalic" w:hAnsi="Calibri,BoldItalic" w:cs="Calibri,BoldItalic"/>
          <w:b/>
          <w:bCs/>
          <w:i/>
          <w:iCs/>
          <w:sz w:val="24"/>
          <w:szCs w:val="24"/>
        </w:rPr>
        <w:t>Кнопка верхняя правая</w:t>
      </w:r>
      <w:r w:rsidR="00FF17AF">
        <w:rPr>
          <w:rFonts w:ascii="Calibri,BoldItalic" w:hAnsi="Calibri,BoldItalic" w:cs="Calibri,BoldItalic"/>
          <w:b/>
          <w:bCs/>
          <w:i/>
          <w:iCs/>
          <w:sz w:val="24"/>
          <w:szCs w:val="24"/>
        </w:rPr>
        <w:t xml:space="preserve"> </w:t>
      </w:r>
      <w:r w:rsidR="0050457A">
        <w:rPr>
          <w:rFonts w:ascii="Calibri,BoldItalic" w:hAnsi="Calibri,BoldItalic" w:cs="Calibri,BoldItalic"/>
          <w:b/>
          <w:bCs/>
          <w:i/>
          <w:iCs/>
          <w:sz w:val="24"/>
          <w:szCs w:val="24"/>
        </w:rPr>
        <w:t>(</w:t>
      </w:r>
      <w:r w:rsidR="0050457A" w:rsidRPr="0050457A">
        <w:rPr>
          <w:rFonts w:ascii="Calibri,BoldItalic" w:hAnsi="Calibri,BoldItalic" w:cs="Calibri,BoldItalic"/>
          <w:b/>
          <w:bCs/>
          <w:i/>
          <w:iCs/>
          <w:color w:val="0070C0"/>
          <w:sz w:val="24"/>
          <w:szCs w:val="24"/>
        </w:rPr>
        <w:t>вкл. красная</w:t>
      </w:r>
      <w:r w:rsidR="0050457A">
        <w:rPr>
          <w:rFonts w:ascii="Calibri,BoldItalic" w:hAnsi="Calibri,BoldItalic" w:cs="Calibri,BoldItalic"/>
          <w:b/>
          <w:bCs/>
          <w:i/>
          <w:iCs/>
          <w:sz w:val="24"/>
          <w:szCs w:val="24"/>
        </w:rPr>
        <w:t>)</w:t>
      </w:r>
      <w:r w:rsidR="00FF17AF">
        <w:rPr>
          <w:rFonts w:ascii="Calibri,BoldItalic" w:hAnsi="Calibri,BoldItalic" w:cs="Calibri,BoldItalic"/>
          <w:b/>
          <w:bCs/>
          <w:i/>
          <w:iCs/>
          <w:sz w:val="24"/>
          <w:szCs w:val="24"/>
        </w:rPr>
        <w:t xml:space="preserve"> - длительное нажатие </w:t>
      </w:r>
    </w:p>
    <w:p w:rsidR="0002225E" w:rsidRPr="001631C0" w:rsidRDefault="001631C0" w:rsidP="0002225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t>-</w:t>
      </w:r>
      <w:r w:rsidR="0050457A">
        <w:rPr>
          <w:rFonts w:ascii="Calibri" w:hAnsi="Calibri" w:cs="Calibri"/>
          <w:sz w:val="24"/>
          <w:szCs w:val="24"/>
        </w:rPr>
        <w:t xml:space="preserve"> </w:t>
      </w:r>
      <w:r w:rsidR="0050457A" w:rsidRPr="0050457A">
        <w:rPr>
          <w:rFonts w:ascii="Calibri" w:hAnsi="Calibri" w:cs="Calibri"/>
          <w:color w:val="0070C0"/>
          <w:sz w:val="24"/>
          <w:szCs w:val="24"/>
        </w:rPr>
        <w:t>автоматическое</w:t>
      </w:r>
      <w:r w:rsidR="0050457A">
        <w:rPr>
          <w:rFonts w:ascii="Calibri" w:hAnsi="Calibri" w:cs="Calibri"/>
          <w:sz w:val="24"/>
          <w:szCs w:val="24"/>
        </w:rPr>
        <w:t xml:space="preserve"> </w:t>
      </w:r>
      <w:r w:rsidRPr="001631C0">
        <w:rPr>
          <w:rFonts w:ascii="Calibri" w:hAnsi="Calibri" w:cs="Calibri"/>
          <w:sz w:val="24"/>
          <w:szCs w:val="24"/>
        </w:rPr>
        <w:t>переключение</w:t>
      </w:r>
      <w:r w:rsidR="0002225E">
        <w:rPr>
          <w:rFonts w:ascii="Calibri" w:hAnsi="Calibri" w:cs="Calibri"/>
          <w:sz w:val="24"/>
          <w:szCs w:val="24"/>
        </w:rPr>
        <w:t xml:space="preserve"> </w:t>
      </w:r>
      <w:r w:rsidR="0002225E" w:rsidRPr="001631C0">
        <w:rPr>
          <w:rFonts w:ascii="Calibri" w:hAnsi="Calibri" w:cs="Calibri"/>
          <w:sz w:val="24"/>
          <w:szCs w:val="24"/>
        </w:rPr>
        <w:t>режимов яркости свеч</w:t>
      </w:r>
      <w:r w:rsidR="0002225E">
        <w:rPr>
          <w:rFonts w:ascii="Calibri" w:hAnsi="Calibri" w:cs="Calibri"/>
          <w:sz w:val="24"/>
          <w:szCs w:val="24"/>
        </w:rPr>
        <w:t xml:space="preserve">ения индикации и </w:t>
      </w:r>
    </w:p>
    <w:p w:rsidR="001631C0" w:rsidRDefault="0002225E" w:rsidP="0002225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t>декоративной подсветки</w:t>
      </w:r>
      <w:r w:rsidR="00FF17AF">
        <w:rPr>
          <w:rFonts w:ascii="Calibri" w:hAnsi="Calibri" w:cs="Calibri"/>
          <w:sz w:val="24"/>
          <w:szCs w:val="24"/>
        </w:rPr>
        <w:t xml:space="preserve"> в зависимости от уровня </w:t>
      </w:r>
      <w:proofErr w:type="spellStart"/>
      <w:r w:rsidR="00FF17AF">
        <w:rPr>
          <w:rFonts w:ascii="Calibri" w:hAnsi="Calibri" w:cs="Calibri"/>
          <w:sz w:val="24"/>
          <w:szCs w:val="24"/>
        </w:rPr>
        <w:t>затемнё</w:t>
      </w:r>
      <w:r w:rsidRPr="001631C0">
        <w:rPr>
          <w:rFonts w:ascii="Calibri" w:hAnsi="Calibri" w:cs="Calibri"/>
          <w:sz w:val="24"/>
          <w:szCs w:val="24"/>
        </w:rPr>
        <w:t>нности</w:t>
      </w:r>
      <w:proofErr w:type="spellEnd"/>
      <w:r w:rsidR="0050457A">
        <w:rPr>
          <w:rFonts w:ascii="Calibri" w:hAnsi="Calibri" w:cs="Calibri"/>
          <w:sz w:val="24"/>
          <w:szCs w:val="24"/>
        </w:rPr>
        <w:t xml:space="preserve"> (вечер\день) в</w:t>
      </w:r>
      <w:r w:rsidRPr="001631C0">
        <w:rPr>
          <w:rFonts w:ascii="Calibri" w:hAnsi="Calibri" w:cs="Calibri"/>
          <w:sz w:val="24"/>
          <w:szCs w:val="24"/>
        </w:rPr>
        <w:t>ашего помещения</w:t>
      </w:r>
      <w:r>
        <w:rPr>
          <w:rFonts w:ascii="Calibri" w:hAnsi="Calibri" w:cs="Calibri"/>
          <w:sz w:val="24"/>
          <w:szCs w:val="24"/>
        </w:rPr>
        <w:t>.</w:t>
      </w:r>
    </w:p>
    <w:p w:rsidR="0002225E" w:rsidRDefault="0002225E" w:rsidP="0002225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0 – выключено </w:t>
      </w:r>
    </w:p>
    <w:p w:rsidR="0002225E" w:rsidRDefault="0002225E" w:rsidP="0002225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1 -  включено</w:t>
      </w:r>
    </w:p>
    <w:p w:rsidR="00FF17AF" w:rsidRPr="001631C0" w:rsidRDefault="0002225E" w:rsidP="00FF17A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>
        <w:rPr>
          <w:rFonts w:ascii="Calibri" w:hAnsi="Calibri" w:cs="Calibri"/>
          <w:sz w:val="24"/>
          <w:szCs w:val="24"/>
        </w:rPr>
        <w:t>Пример  1</w:t>
      </w:r>
      <w:r w:rsidR="00FF17AF">
        <w:rPr>
          <w:rFonts w:ascii="Calibri" w:hAnsi="Calibri" w:cs="Calibri"/>
          <w:sz w:val="24"/>
          <w:szCs w:val="24"/>
        </w:rPr>
        <w:t>..</w:t>
      </w:r>
      <w:proofErr w:type="gramEnd"/>
      <w:r>
        <w:rPr>
          <w:rFonts w:ascii="Calibri" w:hAnsi="Calibri" w:cs="Calibri"/>
          <w:sz w:val="24"/>
          <w:szCs w:val="24"/>
        </w:rPr>
        <w:t xml:space="preserve">  -  02</w:t>
      </w:r>
      <w:r w:rsidR="00FF17AF">
        <w:rPr>
          <w:rFonts w:ascii="Calibri" w:hAnsi="Calibri" w:cs="Calibri"/>
          <w:sz w:val="24"/>
          <w:szCs w:val="24"/>
        </w:rPr>
        <w:t xml:space="preserve"> - </w:t>
      </w:r>
      <w:r>
        <w:rPr>
          <w:rFonts w:ascii="Calibri" w:hAnsi="Calibri" w:cs="Calibri"/>
          <w:sz w:val="24"/>
          <w:szCs w:val="24"/>
        </w:rPr>
        <w:t xml:space="preserve"> 23</w:t>
      </w:r>
      <w:r w:rsidR="00FF17AF">
        <w:rPr>
          <w:rFonts w:ascii="Calibri" w:hAnsi="Calibri" w:cs="Calibri"/>
          <w:sz w:val="24"/>
          <w:szCs w:val="24"/>
        </w:rPr>
        <w:t xml:space="preserve">  .   1 –включено (если  0 –выключено)  автоматическое переключение яркости в зависимости от освещения.  223 –цифры </w:t>
      </w:r>
      <w:proofErr w:type="gramStart"/>
      <w:r w:rsidR="00FF17AF">
        <w:rPr>
          <w:rFonts w:ascii="Calibri" w:hAnsi="Calibri" w:cs="Calibri"/>
          <w:sz w:val="24"/>
          <w:szCs w:val="24"/>
        </w:rPr>
        <w:t>показывающие  уровень</w:t>
      </w:r>
      <w:proofErr w:type="gramEnd"/>
      <w:r w:rsidR="00FF17A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FF17AF">
        <w:rPr>
          <w:rFonts w:ascii="Calibri" w:hAnsi="Calibri" w:cs="Calibri"/>
          <w:sz w:val="24"/>
          <w:szCs w:val="24"/>
        </w:rPr>
        <w:t>затемнё</w:t>
      </w:r>
      <w:r w:rsidR="00FF17AF" w:rsidRPr="001631C0">
        <w:rPr>
          <w:rFonts w:ascii="Calibri" w:hAnsi="Calibri" w:cs="Calibri"/>
          <w:sz w:val="24"/>
          <w:szCs w:val="24"/>
        </w:rPr>
        <w:t>нности</w:t>
      </w:r>
      <w:proofErr w:type="spellEnd"/>
      <w:r w:rsidR="0050457A">
        <w:rPr>
          <w:rFonts w:ascii="Calibri" w:hAnsi="Calibri" w:cs="Calibri"/>
          <w:sz w:val="24"/>
          <w:szCs w:val="24"/>
        </w:rPr>
        <w:br/>
      </w:r>
      <w:r w:rsidR="0050457A" w:rsidRPr="0050457A">
        <w:rPr>
          <w:rFonts w:ascii="Calibri" w:hAnsi="Calibri" w:cs="Calibri"/>
          <w:color w:val="0070C0"/>
          <w:sz w:val="24"/>
          <w:szCs w:val="24"/>
        </w:rPr>
        <w:t xml:space="preserve">При </w:t>
      </w:r>
      <w:r w:rsidR="0050457A" w:rsidRPr="0050457A">
        <w:rPr>
          <w:rFonts w:ascii="Calibri" w:hAnsi="Calibri" w:cs="Calibri"/>
          <w:b/>
          <w:color w:val="0070C0"/>
          <w:sz w:val="24"/>
          <w:szCs w:val="24"/>
        </w:rPr>
        <w:t>выключенном</w:t>
      </w:r>
      <w:r w:rsidR="0050457A" w:rsidRPr="0050457A">
        <w:rPr>
          <w:rFonts w:ascii="Calibri" w:hAnsi="Calibri" w:cs="Calibri"/>
          <w:color w:val="0070C0"/>
          <w:sz w:val="24"/>
          <w:szCs w:val="24"/>
        </w:rPr>
        <w:t xml:space="preserve"> автоматическом режиме изменения яркости короткое нажатие на эту кнопку переключает ре</w:t>
      </w:r>
      <w:r w:rsidR="0050457A">
        <w:rPr>
          <w:rFonts w:ascii="Calibri" w:hAnsi="Calibri" w:cs="Calibri"/>
          <w:color w:val="0070C0"/>
          <w:sz w:val="24"/>
          <w:szCs w:val="24"/>
        </w:rPr>
        <w:t xml:space="preserve">жим день\вечер в принудительном, </w:t>
      </w:r>
      <w:r w:rsidR="0050457A" w:rsidRPr="0050457A">
        <w:rPr>
          <w:rFonts w:ascii="Calibri" w:hAnsi="Calibri" w:cs="Calibri"/>
          <w:color w:val="0070C0"/>
          <w:sz w:val="24"/>
          <w:szCs w:val="24"/>
        </w:rPr>
        <w:t>ручном режиме.</w:t>
      </w:r>
      <w:r w:rsidR="0050457A">
        <w:rPr>
          <w:rFonts w:ascii="Calibri" w:hAnsi="Calibri" w:cs="Calibri"/>
          <w:sz w:val="24"/>
          <w:szCs w:val="24"/>
        </w:rPr>
        <w:t xml:space="preserve"> </w:t>
      </w:r>
    </w:p>
    <w:p w:rsidR="001631C0" w:rsidRPr="00557DC4" w:rsidRDefault="00FF17AF" w:rsidP="00FF17AF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/>
          <w:bCs/>
          <w:i/>
          <w:iCs/>
          <w:sz w:val="24"/>
          <w:szCs w:val="24"/>
          <w:u w:val="single"/>
        </w:rPr>
      </w:pPr>
      <w:r w:rsidRPr="001631C0">
        <w:rPr>
          <w:rFonts w:ascii="Calibri" w:hAnsi="Calibri" w:cs="Calibri"/>
          <w:sz w:val="24"/>
          <w:szCs w:val="24"/>
        </w:rPr>
        <w:t>свечения индикаторов при вечернем освещении (0 – минимум, 238 – максимум);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/>
          <w:bCs/>
          <w:i/>
          <w:iCs/>
          <w:sz w:val="24"/>
          <w:szCs w:val="24"/>
        </w:rPr>
      </w:pPr>
      <w:r w:rsidRPr="001631C0">
        <w:rPr>
          <w:rFonts w:ascii="Calibri,BoldItalic" w:hAnsi="Calibri,BoldItalic" w:cs="Calibri,BoldItalic"/>
          <w:b/>
          <w:bCs/>
          <w:i/>
          <w:iCs/>
          <w:sz w:val="24"/>
          <w:szCs w:val="24"/>
        </w:rPr>
        <w:t>Кнопка в виде динамика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- </w:t>
      </w:r>
      <w:r w:rsidRPr="001631C0">
        <w:rPr>
          <w:rFonts w:ascii="Calibri" w:hAnsi="Calibri" w:cs="Calibri"/>
          <w:sz w:val="24"/>
          <w:szCs w:val="24"/>
        </w:rPr>
        <w:t>в помещении (для замер освещенности установок яркости свечения)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/>
          <w:bCs/>
          <w:i/>
          <w:iCs/>
          <w:sz w:val="24"/>
          <w:szCs w:val="24"/>
        </w:rPr>
      </w:pPr>
      <w:r w:rsidRPr="001631C0">
        <w:rPr>
          <w:rFonts w:ascii="Calibri,BoldItalic" w:hAnsi="Calibri,BoldItalic" w:cs="Calibri,BoldItalic"/>
          <w:b/>
          <w:bCs/>
          <w:i/>
          <w:iCs/>
          <w:sz w:val="24"/>
          <w:szCs w:val="24"/>
        </w:rPr>
        <w:t>Кнопки «0», «1», «2», «3»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t>- изменение эффекта смены цифр вручную.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/>
          <w:bCs/>
          <w:i/>
          <w:iCs/>
          <w:sz w:val="24"/>
          <w:szCs w:val="24"/>
        </w:rPr>
      </w:pPr>
      <w:r w:rsidRPr="001631C0">
        <w:rPr>
          <w:rFonts w:ascii="Calibri,BoldItalic" w:hAnsi="Calibri,BoldItalic" w:cs="Calibri,BoldItalic"/>
          <w:b/>
          <w:bCs/>
          <w:i/>
          <w:iCs/>
          <w:sz w:val="24"/>
          <w:szCs w:val="24"/>
        </w:rPr>
        <w:t>Кнопка «РР»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t>- переход в автоматический режим эффекта смены цифр.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/>
          <w:bCs/>
          <w:i/>
          <w:iCs/>
          <w:sz w:val="24"/>
          <w:szCs w:val="24"/>
        </w:rPr>
      </w:pPr>
      <w:r w:rsidRPr="001631C0">
        <w:rPr>
          <w:rFonts w:ascii="Calibri,BoldItalic" w:hAnsi="Calibri,BoldItalic" w:cs="Calibri,BoldItalic"/>
          <w:b/>
          <w:bCs/>
          <w:i/>
          <w:iCs/>
          <w:sz w:val="24"/>
          <w:szCs w:val="24"/>
        </w:rPr>
        <w:t>Кнопка «_/__»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  <w:sz w:val="24"/>
          <w:szCs w:val="24"/>
          <w:u w:val="single"/>
        </w:rPr>
      </w:pPr>
      <w:r w:rsidRPr="001631C0">
        <w:rPr>
          <w:rFonts w:ascii="Calibri" w:hAnsi="Calibri" w:cs="Calibri"/>
          <w:color w:val="000000" w:themeColor="text1"/>
          <w:sz w:val="24"/>
          <w:szCs w:val="24"/>
        </w:rPr>
        <w:t xml:space="preserve">- </w:t>
      </w:r>
      <w:r w:rsidRPr="001631C0">
        <w:rPr>
          <w:rFonts w:ascii="Calibri" w:hAnsi="Calibri" w:cs="Calibri"/>
          <w:color w:val="000000" w:themeColor="text1"/>
          <w:sz w:val="24"/>
          <w:szCs w:val="24"/>
          <w:u w:val="single"/>
        </w:rPr>
        <w:t xml:space="preserve"> изменение эффекта вывода даты (простая смена или с «прокручиванием»).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/>
          <w:bCs/>
          <w:i/>
          <w:iCs/>
          <w:sz w:val="24"/>
          <w:szCs w:val="24"/>
        </w:rPr>
      </w:pPr>
      <w:r w:rsidRPr="001631C0">
        <w:rPr>
          <w:rFonts w:ascii="Calibri,BoldItalic" w:hAnsi="Calibri,BoldItalic" w:cs="Calibri,BoldItalic"/>
          <w:b/>
          <w:bCs/>
          <w:i/>
          <w:iCs/>
          <w:sz w:val="24"/>
          <w:szCs w:val="24"/>
        </w:rPr>
        <w:t>Кнопка «ТХТ»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t>- варианты эффектов отображения смены цифр (0-4, «4» - автоматически)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/>
          <w:bCs/>
          <w:i/>
          <w:iCs/>
          <w:sz w:val="24"/>
          <w:szCs w:val="24"/>
        </w:rPr>
      </w:pPr>
      <w:r w:rsidRPr="001631C0">
        <w:rPr>
          <w:rFonts w:ascii="Calibri,BoldItalic" w:hAnsi="Calibri,BoldItalic" w:cs="Calibri,BoldItalic"/>
          <w:b/>
          <w:bCs/>
          <w:i/>
          <w:iCs/>
          <w:sz w:val="24"/>
          <w:szCs w:val="24"/>
        </w:rPr>
        <w:t xml:space="preserve">Кнопка «МЕНЮ» (удерживать </w:t>
      </w:r>
      <w:proofErr w:type="spellStart"/>
      <w:r w:rsidRPr="001631C0">
        <w:rPr>
          <w:rFonts w:ascii="Calibri,BoldItalic" w:hAnsi="Calibri,BoldItalic" w:cs="Calibri,BoldItalic"/>
          <w:b/>
          <w:bCs/>
          <w:i/>
          <w:iCs/>
          <w:sz w:val="24"/>
          <w:szCs w:val="24"/>
        </w:rPr>
        <w:t>ок</w:t>
      </w:r>
      <w:proofErr w:type="spellEnd"/>
      <w:r w:rsidRPr="001631C0">
        <w:rPr>
          <w:rFonts w:ascii="Calibri,BoldItalic" w:hAnsi="Calibri,BoldItalic" w:cs="Calibri,BoldItalic"/>
          <w:b/>
          <w:bCs/>
          <w:i/>
          <w:iCs/>
          <w:sz w:val="24"/>
          <w:szCs w:val="24"/>
        </w:rPr>
        <w:t>. 3 сек.)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t>- вход в режимы установок часов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t>(повторное кратковременное нажатие на кнопку «МЕНЮ» - выход из меню)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t>Вход в меню обозначит короткий сигнал.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t>Перемещение внутри меню и выбор необходимых функций и значений осуществляется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t>кнопками «СН вверх», «СН вниз», «VOL влево» - возврат к предыдущему параметру, «VOL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t>вправо» - далее к следующему параметру, значения можно выставлять также цифрами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t>на клавиатуре пульта.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,Italic" w:hAnsi="Calibri,Italic" w:cs="Calibri,Italic"/>
          <w:i/>
          <w:iCs/>
          <w:sz w:val="24"/>
          <w:szCs w:val="24"/>
        </w:rPr>
      </w:pPr>
      <w:r w:rsidRPr="001631C0">
        <w:rPr>
          <w:rFonts w:ascii="Calibri,Italic" w:hAnsi="Calibri,Italic" w:cs="Calibri,Italic"/>
          <w:i/>
          <w:iCs/>
          <w:sz w:val="24"/>
          <w:szCs w:val="24"/>
        </w:rPr>
        <w:t>Первый этап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,Bold" w:hAnsi="Calibri,Bold" w:cs="Calibri,Bold"/>
          <w:b/>
          <w:bCs/>
          <w:sz w:val="24"/>
          <w:szCs w:val="24"/>
        </w:rPr>
        <w:t xml:space="preserve">Время: </w:t>
      </w:r>
      <w:r w:rsidRPr="001631C0">
        <w:rPr>
          <w:rFonts w:ascii="Calibri" w:hAnsi="Calibri" w:cs="Calibri"/>
          <w:sz w:val="24"/>
          <w:szCs w:val="24"/>
        </w:rPr>
        <w:t>(выбор значения кнопками «СН вверх» и «СН вниз»)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Symbol" w:hAnsi="Symbol" w:cs="Symbol"/>
          <w:sz w:val="24"/>
          <w:szCs w:val="24"/>
        </w:rPr>
        <w:t></w:t>
      </w:r>
      <w:r w:rsidRPr="001631C0">
        <w:rPr>
          <w:rFonts w:ascii="Symbol" w:hAnsi="Symbol" w:cs="Symbol"/>
          <w:sz w:val="24"/>
          <w:szCs w:val="24"/>
        </w:rPr>
        <w:t></w:t>
      </w:r>
      <w:r w:rsidRPr="001631C0">
        <w:rPr>
          <w:rFonts w:ascii="Calibri" w:hAnsi="Calibri" w:cs="Calibri"/>
          <w:sz w:val="24"/>
          <w:szCs w:val="24"/>
        </w:rPr>
        <w:t>Часы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Symbol" w:hAnsi="Symbol" w:cs="Symbol"/>
          <w:sz w:val="24"/>
          <w:szCs w:val="24"/>
        </w:rPr>
        <w:t></w:t>
      </w:r>
      <w:r w:rsidRPr="001631C0">
        <w:rPr>
          <w:rFonts w:ascii="Symbol" w:hAnsi="Symbol" w:cs="Symbol"/>
          <w:sz w:val="24"/>
          <w:szCs w:val="24"/>
        </w:rPr>
        <w:t></w:t>
      </w:r>
      <w:r w:rsidRPr="001631C0">
        <w:rPr>
          <w:rFonts w:ascii="Calibri" w:hAnsi="Calibri" w:cs="Calibri"/>
          <w:sz w:val="24"/>
          <w:szCs w:val="24"/>
        </w:rPr>
        <w:t>Минуты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Symbol" w:hAnsi="Symbol" w:cs="Symbol"/>
          <w:sz w:val="24"/>
          <w:szCs w:val="24"/>
        </w:rPr>
        <w:t></w:t>
      </w:r>
      <w:r w:rsidRPr="001631C0">
        <w:rPr>
          <w:rFonts w:ascii="Symbol" w:hAnsi="Symbol" w:cs="Symbol"/>
          <w:sz w:val="24"/>
          <w:szCs w:val="24"/>
        </w:rPr>
        <w:t></w:t>
      </w:r>
      <w:r w:rsidRPr="001631C0">
        <w:rPr>
          <w:rFonts w:ascii="Calibri" w:hAnsi="Calibri" w:cs="Calibri"/>
          <w:sz w:val="24"/>
          <w:szCs w:val="24"/>
        </w:rPr>
        <w:t>Обнуление секунд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t>Далее перемещение кнопкой «VOL вправо»: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,Italic" w:hAnsi="Calibri,Italic" w:cs="Calibri,Italic"/>
          <w:i/>
          <w:iCs/>
          <w:sz w:val="24"/>
          <w:szCs w:val="24"/>
        </w:rPr>
      </w:pPr>
      <w:r w:rsidRPr="001631C0">
        <w:rPr>
          <w:rFonts w:ascii="Calibri,Italic" w:hAnsi="Calibri,Italic" w:cs="Calibri,Italic"/>
          <w:i/>
          <w:iCs/>
          <w:sz w:val="24"/>
          <w:szCs w:val="24"/>
        </w:rPr>
        <w:t>Второй этап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,Bold" w:hAnsi="Calibri,Bold" w:cs="Calibri,Bold"/>
          <w:b/>
          <w:bCs/>
          <w:sz w:val="24"/>
          <w:szCs w:val="24"/>
        </w:rPr>
        <w:t xml:space="preserve">Дата: </w:t>
      </w:r>
      <w:r w:rsidRPr="001631C0">
        <w:rPr>
          <w:rFonts w:ascii="Calibri" w:hAnsi="Calibri" w:cs="Calibri"/>
          <w:sz w:val="24"/>
          <w:szCs w:val="24"/>
        </w:rPr>
        <w:t>(выбор значения кнопками «СН вверх» и «СН вниз»)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Symbol" w:hAnsi="Symbol" w:cs="Symbol"/>
          <w:sz w:val="24"/>
          <w:szCs w:val="24"/>
        </w:rPr>
        <w:t></w:t>
      </w:r>
      <w:r w:rsidRPr="001631C0">
        <w:rPr>
          <w:rFonts w:ascii="Symbol" w:hAnsi="Symbol" w:cs="Symbol"/>
          <w:sz w:val="24"/>
          <w:szCs w:val="24"/>
        </w:rPr>
        <w:t></w:t>
      </w:r>
      <w:r w:rsidRPr="001631C0">
        <w:rPr>
          <w:rFonts w:ascii="Calibri" w:hAnsi="Calibri" w:cs="Calibri"/>
          <w:sz w:val="24"/>
          <w:szCs w:val="24"/>
        </w:rPr>
        <w:t>День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Symbol" w:hAnsi="Symbol" w:cs="Symbol"/>
          <w:sz w:val="24"/>
          <w:szCs w:val="24"/>
        </w:rPr>
        <w:t></w:t>
      </w:r>
      <w:r w:rsidRPr="001631C0">
        <w:rPr>
          <w:rFonts w:ascii="Symbol" w:hAnsi="Symbol" w:cs="Symbol"/>
          <w:sz w:val="24"/>
          <w:szCs w:val="24"/>
        </w:rPr>
        <w:t></w:t>
      </w:r>
      <w:r w:rsidRPr="001631C0">
        <w:rPr>
          <w:rFonts w:ascii="Calibri" w:hAnsi="Calibri" w:cs="Calibri"/>
          <w:sz w:val="24"/>
          <w:szCs w:val="24"/>
        </w:rPr>
        <w:t>Месяц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Symbol" w:hAnsi="Symbol" w:cs="Symbol"/>
          <w:sz w:val="24"/>
          <w:szCs w:val="24"/>
        </w:rPr>
        <w:t></w:t>
      </w:r>
      <w:r w:rsidRPr="001631C0">
        <w:rPr>
          <w:rFonts w:ascii="Symbol" w:hAnsi="Symbol" w:cs="Symbol"/>
          <w:sz w:val="24"/>
          <w:szCs w:val="24"/>
        </w:rPr>
        <w:t></w:t>
      </w:r>
      <w:r w:rsidRPr="001631C0">
        <w:rPr>
          <w:rFonts w:ascii="Calibri" w:hAnsi="Calibri" w:cs="Calibri"/>
          <w:sz w:val="24"/>
          <w:szCs w:val="24"/>
        </w:rPr>
        <w:t>Год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lastRenderedPageBreak/>
        <w:t>Далее перемещение кнопкой «VOL вправо»: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,Italic" w:hAnsi="Calibri,Italic" w:cs="Calibri,Italic"/>
          <w:i/>
          <w:iCs/>
          <w:sz w:val="24"/>
          <w:szCs w:val="24"/>
        </w:rPr>
      </w:pPr>
      <w:r w:rsidRPr="001631C0">
        <w:rPr>
          <w:rFonts w:ascii="Calibri,Italic" w:hAnsi="Calibri,Italic" w:cs="Calibri,Italic"/>
          <w:i/>
          <w:iCs/>
          <w:sz w:val="24"/>
          <w:szCs w:val="24"/>
        </w:rPr>
        <w:t>Третий этап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sz w:val="24"/>
          <w:szCs w:val="24"/>
        </w:rPr>
      </w:pPr>
      <w:r w:rsidRPr="001631C0">
        <w:rPr>
          <w:rFonts w:ascii="Symbol" w:hAnsi="Symbol" w:cs="Symbol"/>
          <w:sz w:val="24"/>
          <w:szCs w:val="24"/>
        </w:rPr>
        <w:t></w:t>
      </w:r>
      <w:r w:rsidRPr="001631C0">
        <w:rPr>
          <w:rFonts w:ascii="Symbol" w:hAnsi="Symbol" w:cs="Symbol"/>
          <w:sz w:val="24"/>
          <w:szCs w:val="24"/>
        </w:rPr>
        <w:t></w:t>
      </w:r>
      <w:r w:rsidRPr="001631C0">
        <w:rPr>
          <w:rFonts w:ascii="Calibri,Bold" w:hAnsi="Calibri,Bold" w:cs="Calibri,Bold"/>
          <w:b/>
          <w:bCs/>
          <w:sz w:val="24"/>
          <w:szCs w:val="24"/>
        </w:rPr>
        <w:t>Интервал высвечивания даты (10-99 сек.,)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Symbol" w:hAnsi="Symbol" w:cs="Symbol"/>
          <w:sz w:val="24"/>
          <w:szCs w:val="24"/>
        </w:rPr>
        <w:t></w:t>
      </w:r>
      <w:r w:rsidRPr="001631C0">
        <w:rPr>
          <w:rFonts w:ascii="Symbol" w:hAnsi="Symbol" w:cs="Symbol"/>
          <w:sz w:val="24"/>
          <w:szCs w:val="24"/>
        </w:rPr>
        <w:t></w:t>
      </w:r>
      <w:r w:rsidRPr="001631C0">
        <w:rPr>
          <w:rFonts w:ascii="Calibri,Bold" w:hAnsi="Calibri,Bold" w:cs="Calibri,Bold"/>
          <w:b/>
          <w:bCs/>
          <w:sz w:val="24"/>
          <w:szCs w:val="24"/>
        </w:rPr>
        <w:t xml:space="preserve">Вывод даты </w:t>
      </w:r>
      <w:r w:rsidRPr="001631C0">
        <w:rPr>
          <w:rFonts w:ascii="Calibri" w:hAnsi="Calibri" w:cs="Calibri"/>
          <w:sz w:val="24"/>
          <w:szCs w:val="24"/>
        </w:rPr>
        <w:t>с эффектом либо без него в автоматическом режиме «0» или «1».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F0000"/>
          <w:sz w:val="24"/>
          <w:szCs w:val="24"/>
        </w:rPr>
      </w:pPr>
      <w:r w:rsidRPr="001631C0">
        <w:rPr>
          <w:rFonts w:ascii="Symbol" w:hAnsi="Symbol" w:cs="Symbol"/>
          <w:color w:val="FF0000"/>
          <w:sz w:val="24"/>
          <w:szCs w:val="24"/>
        </w:rPr>
        <w:t></w:t>
      </w:r>
      <w:r w:rsidRPr="001631C0">
        <w:rPr>
          <w:rFonts w:ascii="Symbol" w:hAnsi="Symbol" w:cs="Symbol"/>
          <w:color w:val="FF0000"/>
          <w:sz w:val="24"/>
          <w:szCs w:val="24"/>
        </w:rPr>
        <w:t></w:t>
      </w:r>
      <w:r w:rsidR="00557DC4" w:rsidRPr="00557DC4">
        <w:rPr>
          <w:rFonts w:ascii="Calibri" w:hAnsi="Calibri" w:cs="Calibri"/>
          <w:sz w:val="24"/>
          <w:szCs w:val="24"/>
        </w:rPr>
        <w:t xml:space="preserve"> </w:t>
      </w:r>
      <w:r w:rsidR="00557DC4" w:rsidRPr="001631C0">
        <w:rPr>
          <w:rFonts w:ascii="Calibri" w:hAnsi="Calibri" w:cs="Calibri"/>
          <w:sz w:val="24"/>
          <w:szCs w:val="24"/>
        </w:rPr>
        <w:t>изменение эффекта смены цифр</w:t>
      </w:r>
      <w:r w:rsidR="00557DC4">
        <w:rPr>
          <w:rFonts w:ascii="Calibri" w:hAnsi="Calibri" w:cs="Calibri"/>
          <w:sz w:val="24"/>
          <w:szCs w:val="24"/>
        </w:rPr>
        <w:t>: 0,1,2,3,4.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t>Далее перемещение кнопкой «VOL вправо»:</w:t>
      </w:r>
    </w:p>
    <w:p w:rsidR="00362C5D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Symbol" w:hAnsi="Symbol" w:cs="Symbol"/>
          <w:sz w:val="24"/>
          <w:szCs w:val="24"/>
        </w:rPr>
        <w:t></w:t>
      </w:r>
      <w:r w:rsidRPr="001631C0">
        <w:rPr>
          <w:rFonts w:ascii="Symbol" w:hAnsi="Symbol" w:cs="Symbol"/>
          <w:sz w:val="24"/>
          <w:szCs w:val="24"/>
        </w:rPr>
        <w:t></w:t>
      </w:r>
      <w:r w:rsidRPr="001631C0">
        <w:rPr>
          <w:rFonts w:ascii="Calibri,Bold" w:hAnsi="Calibri,Bold" w:cs="Calibri,Bold"/>
          <w:b/>
          <w:bCs/>
          <w:sz w:val="24"/>
          <w:szCs w:val="24"/>
        </w:rPr>
        <w:t xml:space="preserve">Разделительные точки - </w:t>
      </w:r>
      <w:r w:rsidRPr="001631C0">
        <w:rPr>
          <w:rFonts w:ascii="Calibri" w:hAnsi="Calibri" w:cs="Calibri"/>
          <w:sz w:val="24"/>
          <w:szCs w:val="24"/>
        </w:rPr>
        <w:t>изменение эффекта работы «</w:t>
      </w:r>
      <w:r>
        <w:rPr>
          <w:rFonts w:ascii="Calibri" w:hAnsi="Calibri" w:cs="Calibri"/>
          <w:sz w:val="24"/>
          <w:szCs w:val="24"/>
        </w:rPr>
        <w:t>00 – 00(01)(02)(03) - 00</w:t>
      </w:r>
      <w:r w:rsidRPr="001631C0">
        <w:rPr>
          <w:rFonts w:ascii="Calibri" w:hAnsi="Calibri" w:cs="Calibri"/>
          <w:sz w:val="24"/>
          <w:szCs w:val="24"/>
        </w:rPr>
        <w:t>».</w:t>
      </w:r>
    </w:p>
    <w:p w:rsidR="00362C5D" w:rsidRDefault="00362C5D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t>Далее перемещение кнопкой «VOL вправо» - выход из меню установок.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/>
          <w:bCs/>
          <w:i/>
          <w:iCs/>
          <w:sz w:val="24"/>
          <w:szCs w:val="24"/>
        </w:rPr>
      </w:pPr>
      <w:r w:rsidRPr="001631C0">
        <w:rPr>
          <w:rFonts w:ascii="Calibri,BoldItalic" w:hAnsi="Calibri,BoldItalic" w:cs="Calibri,BoldItalic"/>
          <w:b/>
          <w:bCs/>
          <w:i/>
          <w:iCs/>
          <w:sz w:val="24"/>
          <w:szCs w:val="24"/>
        </w:rPr>
        <w:t>Кнопка «СН вверх» - управление работой разделительными точками: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t>- плавное затухание и загорание;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t>- быстрое затухание и загорание;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t>- постоянно вкл.;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t>- выкл.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t>.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/>
          <w:bCs/>
          <w:i/>
          <w:iCs/>
          <w:sz w:val="24"/>
          <w:szCs w:val="24"/>
        </w:rPr>
      </w:pPr>
      <w:r w:rsidRPr="001631C0">
        <w:rPr>
          <w:rFonts w:ascii="Calibri,BoldItalic" w:hAnsi="Calibri,BoldItalic" w:cs="Calibri,BoldItalic"/>
          <w:b/>
          <w:bCs/>
          <w:i/>
          <w:iCs/>
          <w:sz w:val="24"/>
          <w:szCs w:val="24"/>
        </w:rPr>
        <w:t>Кнопка «VOL влево» - показать дату принудительно: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t>- показ даты на 4-5 сек. (возврат автоматически)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/>
          <w:bCs/>
          <w:i/>
          <w:iCs/>
          <w:sz w:val="24"/>
          <w:szCs w:val="24"/>
        </w:rPr>
      </w:pPr>
      <w:r w:rsidRPr="001631C0">
        <w:rPr>
          <w:rFonts w:ascii="Calibri,BoldItalic" w:hAnsi="Calibri,BoldItalic" w:cs="Calibri,BoldItalic"/>
          <w:b/>
          <w:bCs/>
          <w:i/>
          <w:iCs/>
          <w:sz w:val="24"/>
          <w:szCs w:val="24"/>
        </w:rPr>
        <w:t>Кнопка «VOL вправо» - показать температуру принудительно: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t>- показать температуру на 4-5- сек. (возврат автоматически)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/>
          <w:bCs/>
          <w:i/>
          <w:iCs/>
          <w:color w:val="FF0000"/>
          <w:sz w:val="24"/>
          <w:szCs w:val="24"/>
        </w:rPr>
      </w:pPr>
      <w:r w:rsidRPr="001631C0">
        <w:rPr>
          <w:rFonts w:ascii="Calibri,BoldItalic" w:hAnsi="Calibri,BoldItalic" w:cs="Calibri,BoldItalic"/>
          <w:b/>
          <w:bCs/>
          <w:i/>
          <w:iCs/>
          <w:sz w:val="24"/>
          <w:szCs w:val="24"/>
        </w:rPr>
        <w:t>Кнопка «?» - ежечасный сигнал</w:t>
      </w:r>
      <w:r w:rsidR="00362C5D">
        <w:rPr>
          <w:rFonts w:ascii="Calibri,BoldItalic" w:hAnsi="Calibri,BoldItalic" w:cs="Calibri,BoldItalic"/>
          <w:b/>
          <w:bCs/>
          <w:i/>
          <w:iCs/>
          <w:sz w:val="24"/>
          <w:szCs w:val="24"/>
        </w:rPr>
        <w:t xml:space="preserve"> </w:t>
      </w:r>
      <w:proofErr w:type="gramStart"/>
      <w:r w:rsidR="00362C5D" w:rsidRPr="00362C5D">
        <w:rPr>
          <w:rFonts w:ascii="Calibri,BoldItalic" w:hAnsi="Calibri,BoldItalic" w:cs="Calibri,BoldItalic"/>
          <w:b/>
          <w:bCs/>
          <w:i/>
          <w:iCs/>
          <w:color w:val="FF0000"/>
          <w:sz w:val="24"/>
          <w:szCs w:val="24"/>
        </w:rPr>
        <w:t>( длительное</w:t>
      </w:r>
      <w:proofErr w:type="gramEnd"/>
      <w:r w:rsidR="00362C5D" w:rsidRPr="00362C5D">
        <w:rPr>
          <w:rFonts w:ascii="Calibri,BoldItalic" w:hAnsi="Calibri,BoldItalic" w:cs="Calibri,BoldItalic"/>
          <w:b/>
          <w:bCs/>
          <w:i/>
          <w:iCs/>
          <w:color w:val="FF0000"/>
          <w:sz w:val="24"/>
          <w:szCs w:val="24"/>
        </w:rPr>
        <w:t xml:space="preserve"> нажатие ,более 3 сек)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t>- установка времени срабатывания ежечасного сигнала и включение-выключение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t>ежечасного сигнала.</w:t>
      </w:r>
      <w:r w:rsidR="0002225E">
        <w:rPr>
          <w:rFonts w:ascii="Calibri" w:hAnsi="Calibri" w:cs="Calibri"/>
          <w:sz w:val="24"/>
          <w:szCs w:val="24"/>
        </w:rPr>
        <w:t xml:space="preserve"> </w:t>
      </w:r>
      <w:proofErr w:type="gramStart"/>
      <w:r w:rsidR="0002225E">
        <w:rPr>
          <w:rFonts w:ascii="Calibri" w:hAnsi="Calibri" w:cs="Calibri"/>
          <w:sz w:val="24"/>
          <w:szCs w:val="24"/>
        </w:rPr>
        <w:t>ПРИМЕР :</w:t>
      </w:r>
      <w:proofErr w:type="gramEnd"/>
      <w:r w:rsidR="0002225E">
        <w:rPr>
          <w:rFonts w:ascii="Calibri" w:hAnsi="Calibri" w:cs="Calibri"/>
          <w:sz w:val="24"/>
          <w:szCs w:val="24"/>
        </w:rPr>
        <w:t xml:space="preserve"> 08 – 00 – 22 , или 08 – 1 – 22 , начало и конец времени ежечасного сигнала, 0- выключен ,1 –включен. 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/>
          <w:bCs/>
          <w:i/>
          <w:iCs/>
          <w:sz w:val="24"/>
          <w:szCs w:val="24"/>
        </w:rPr>
      </w:pPr>
      <w:r w:rsidRPr="001631C0">
        <w:rPr>
          <w:rFonts w:ascii="Calibri,BoldItalic" w:hAnsi="Calibri,BoldItalic" w:cs="Calibri,BoldItalic"/>
          <w:b/>
          <w:bCs/>
          <w:i/>
          <w:iCs/>
          <w:sz w:val="24"/>
          <w:szCs w:val="24"/>
        </w:rPr>
        <w:t>Кнопка средняя в третьем ряду снизу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t>- выбор варианта срабатывания будильника: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t>индицируется установленное время срабатывания часы и минуты, а также «0» -</w:t>
      </w:r>
    </w:p>
    <w:p w:rsidR="001631C0" w:rsidRPr="001631C0" w:rsidRDefault="001631C0" w:rsidP="00362C5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t xml:space="preserve">будильник выключен во все дни недели, «1» - срабатывает во все дни, 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/>
          <w:bCs/>
          <w:i/>
          <w:iCs/>
          <w:sz w:val="24"/>
          <w:szCs w:val="24"/>
        </w:rPr>
      </w:pPr>
      <w:r w:rsidRPr="001631C0">
        <w:rPr>
          <w:rFonts w:ascii="Calibri,BoldItalic" w:hAnsi="Calibri,BoldItalic" w:cs="Calibri,BoldItalic"/>
          <w:b/>
          <w:bCs/>
          <w:i/>
          <w:iCs/>
          <w:sz w:val="24"/>
          <w:szCs w:val="24"/>
        </w:rPr>
        <w:t>Кнопка в виде циферблата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t>- управление работой будильника (перемещение внутри меню и выбор необходимых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t>функций и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t>значений осуществляется кнопками «СН вверх», «СН вниз», «VOL влево», «VOL вправо»):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Symbol" w:hAnsi="Symbol" w:cs="Symbol"/>
          <w:sz w:val="24"/>
          <w:szCs w:val="24"/>
        </w:rPr>
        <w:t></w:t>
      </w:r>
      <w:r w:rsidRPr="001631C0">
        <w:rPr>
          <w:rFonts w:ascii="Symbol" w:hAnsi="Symbol" w:cs="Symbol"/>
          <w:sz w:val="24"/>
          <w:szCs w:val="24"/>
        </w:rPr>
        <w:t></w:t>
      </w:r>
      <w:r w:rsidRPr="001631C0">
        <w:rPr>
          <w:rFonts w:ascii="Calibri" w:hAnsi="Calibri" w:cs="Calibri"/>
          <w:sz w:val="24"/>
          <w:szCs w:val="24"/>
        </w:rPr>
        <w:t>короткое нажатие – просмотр времени и варианта срабатывания;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Symbol" w:hAnsi="Symbol" w:cs="Symbol"/>
          <w:sz w:val="24"/>
          <w:szCs w:val="24"/>
        </w:rPr>
        <w:t></w:t>
      </w:r>
      <w:r w:rsidRPr="001631C0">
        <w:rPr>
          <w:rFonts w:ascii="Symbol" w:hAnsi="Symbol" w:cs="Symbol"/>
          <w:sz w:val="24"/>
          <w:szCs w:val="24"/>
        </w:rPr>
        <w:t></w:t>
      </w:r>
      <w:r w:rsidRPr="001631C0">
        <w:rPr>
          <w:rFonts w:ascii="Calibri" w:hAnsi="Calibri" w:cs="Calibri"/>
          <w:sz w:val="24"/>
          <w:szCs w:val="24"/>
        </w:rPr>
        <w:t>длинное удержание (</w:t>
      </w:r>
      <w:proofErr w:type="spellStart"/>
      <w:r w:rsidRPr="001631C0">
        <w:rPr>
          <w:rFonts w:ascii="Calibri" w:hAnsi="Calibri" w:cs="Calibri"/>
          <w:sz w:val="24"/>
          <w:szCs w:val="24"/>
        </w:rPr>
        <w:t>ок</w:t>
      </w:r>
      <w:proofErr w:type="spellEnd"/>
      <w:r w:rsidRPr="001631C0">
        <w:rPr>
          <w:rFonts w:ascii="Calibri" w:hAnsi="Calibri" w:cs="Calibri"/>
          <w:sz w:val="24"/>
          <w:szCs w:val="24"/>
        </w:rPr>
        <w:t>. 3 сек.) – переход в меню установок будильника: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t>a) вариант срабатывания- «0» - будильник выключен во все дни недели, «1» -</w:t>
      </w:r>
      <w:r w:rsidR="00E0494B">
        <w:rPr>
          <w:rFonts w:ascii="Calibri" w:hAnsi="Calibri" w:cs="Calibri"/>
          <w:sz w:val="24"/>
          <w:szCs w:val="24"/>
        </w:rPr>
        <w:t>срабатывает во все дни недели.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t>b) час срабатывания;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t>c) минуты срабатывания;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/>
          <w:bCs/>
          <w:i/>
          <w:iCs/>
          <w:sz w:val="24"/>
          <w:szCs w:val="24"/>
        </w:rPr>
      </w:pPr>
      <w:r w:rsidRPr="001631C0">
        <w:rPr>
          <w:rFonts w:ascii="Calibri,BoldItalic" w:hAnsi="Calibri,BoldItalic" w:cs="Calibri,BoldItalic"/>
          <w:b/>
          <w:bCs/>
          <w:i/>
          <w:iCs/>
          <w:sz w:val="24"/>
          <w:szCs w:val="24"/>
        </w:rPr>
        <w:t>Кнопка Красная (нижний ряд)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t>– включение подсветки «свечи».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/>
          <w:bCs/>
          <w:i/>
          <w:iCs/>
          <w:sz w:val="24"/>
          <w:szCs w:val="24"/>
        </w:rPr>
      </w:pPr>
      <w:r w:rsidRPr="001631C0">
        <w:rPr>
          <w:rFonts w:ascii="Calibri,BoldItalic" w:hAnsi="Calibri,BoldItalic" w:cs="Calibri,BoldItalic"/>
          <w:b/>
          <w:bCs/>
          <w:i/>
          <w:iCs/>
          <w:sz w:val="24"/>
          <w:szCs w:val="24"/>
        </w:rPr>
        <w:t>Кнопка Зеленая (нижний ряд)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t xml:space="preserve">– включение </w:t>
      </w:r>
      <w:r w:rsidR="00362C5D">
        <w:rPr>
          <w:rFonts w:ascii="Calibri" w:hAnsi="Calibri" w:cs="Calibri"/>
          <w:sz w:val="24"/>
          <w:szCs w:val="24"/>
        </w:rPr>
        <w:t xml:space="preserve"> фиолетовой </w:t>
      </w:r>
      <w:r w:rsidRPr="001631C0">
        <w:rPr>
          <w:rFonts w:ascii="Calibri" w:hAnsi="Calibri" w:cs="Calibri"/>
          <w:sz w:val="24"/>
          <w:szCs w:val="24"/>
        </w:rPr>
        <w:t>подсветки.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/>
          <w:bCs/>
          <w:i/>
          <w:iCs/>
          <w:sz w:val="24"/>
          <w:szCs w:val="24"/>
        </w:rPr>
      </w:pPr>
      <w:r w:rsidRPr="001631C0">
        <w:rPr>
          <w:rFonts w:ascii="Calibri,BoldItalic" w:hAnsi="Calibri,BoldItalic" w:cs="Calibri,BoldItalic"/>
          <w:b/>
          <w:bCs/>
          <w:i/>
          <w:iCs/>
          <w:sz w:val="24"/>
          <w:szCs w:val="24"/>
        </w:rPr>
        <w:t>Кнопка Желтая (нижний ряд)</w:t>
      </w:r>
    </w:p>
    <w:p w:rsidR="00362C5D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t>–</w:t>
      </w:r>
      <w:r w:rsidR="00362C5D">
        <w:rPr>
          <w:rFonts w:ascii="Calibri" w:hAnsi="Calibri" w:cs="Calibri"/>
          <w:sz w:val="24"/>
          <w:szCs w:val="24"/>
        </w:rPr>
        <w:t>выключение подсветок.</w:t>
      </w:r>
    </w:p>
    <w:p w:rsidR="00362C5D" w:rsidRDefault="00362C5D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sz w:val="32"/>
          <w:szCs w:val="32"/>
        </w:rPr>
      </w:pPr>
      <w:r w:rsidRPr="001631C0">
        <w:rPr>
          <w:rFonts w:ascii="Calibri,Bold" w:hAnsi="Calibri,Bold" w:cs="Calibri,Bold"/>
          <w:b/>
          <w:bCs/>
          <w:sz w:val="32"/>
          <w:szCs w:val="32"/>
        </w:rPr>
        <w:t>Отдельная настройка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sz w:val="24"/>
          <w:szCs w:val="24"/>
        </w:rPr>
      </w:pPr>
      <w:r w:rsidRPr="001631C0">
        <w:rPr>
          <w:rFonts w:ascii="Calibri,Bold" w:hAnsi="Calibri,Bold" w:cs="Calibri,Bold"/>
          <w:b/>
          <w:bCs/>
          <w:sz w:val="24"/>
          <w:szCs w:val="24"/>
        </w:rPr>
        <w:t>Настройка и управление функцией «Яркость свечения»</w:t>
      </w:r>
    </w:p>
    <w:p w:rsidR="001631C0" w:rsidRPr="001631C0" w:rsidRDefault="00557DC4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В часах предусмотрены два</w:t>
      </w:r>
      <w:r w:rsidR="001631C0" w:rsidRPr="001631C0">
        <w:rPr>
          <w:rFonts w:ascii="Calibri" w:hAnsi="Calibri" w:cs="Calibri"/>
          <w:sz w:val="24"/>
          <w:szCs w:val="24"/>
        </w:rPr>
        <w:t xml:space="preserve"> уровня яркости свечения цифр индикации и два уровня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t xml:space="preserve">декоративной подсветки в зависимости от уровня </w:t>
      </w:r>
      <w:proofErr w:type="spellStart"/>
      <w:r w:rsidRPr="001631C0">
        <w:rPr>
          <w:rFonts w:ascii="Calibri" w:hAnsi="Calibri" w:cs="Calibri"/>
          <w:sz w:val="24"/>
          <w:szCs w:val="24"/>
        </w:rPr>
        <w:t>затемненности</w:t>
      </w:r>
      <w:proofErr w:type="spellEnd"/>
      <w:r w:rsidRPr="001631C0">
        <w:rPr>
          <w:rFonts w:ascii="Calibri" w:hAnsi="Calibri" w:cs="Calibri"/>
          <w:sz w:val="24"/>
          <w:szCs w:val="24"/>
        </w:rPr>
        <w:t xml:space="preserve"> Вашего помещения в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t xml:space="preserve">разное </w:t>
      </w:r>
      <w:r w:rsidR="00557DC4">
        <w:rPr>
          <w:rFonts w:ascii="Calibri" w:hAnsi="Calibri" w:cs="Calibri"/>
          <w:sz w:val="24"/>
          <w:szCs w:val="24"/>
        </w:rPr>
        <w:t>время суток – день, вечер.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lastRenderedPageBreak/>
        <w:t xml:space="preserve">Основным источником для установок является текущая </w:t>
      </w:r>
      <w:proofErr w:type="spellStart"/>
      <w:r w:rsidRPr="001631C0">
        <w:rPr>
          <w:rFonts w:ascii="Calibri" w:hAnsi="Calibri" w:cs="Calibri"/>
          <w:sz w:val="24"/>
          <w:szCs w:val="24"/>
        </w:rPr>
        <w:t>затемненность</w:t>
      </w:r>
      <w:proofErr w:type="spellEnd"/>
      <w:r w:rsidRPr="001631C0">
        <w:rPr>
          <w:rFonts w:ascii="Calibri" w:hAnsi="Calibri" w:cs="Calibri"/>
          <w:sz w:val="24"/>
          <w:szCs w:val="24"/>
        </w:rPr>
        <w:t>, которая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t>измеряется с помощью кнопки «</w:t>
      </w:r>
      <w:r w:rsidR="00362C5D" w:rsidRPr="00362C5D">
        <w:rPr>
          <w:rFonts w:ascii="Calibri" w:hAnsi="Calibri" w:cs="Calibri"/>
          <w:b/>
          <w:color w:val="FF0000"/>
          <w:sz w:val="24"/>
          <w:szCs w:val="24"/>
        </w:rPr>
        <w:t>в виде динамика</w:t>
      </w:r>
      <w:r w:rsidR="00071344" w:rsidRPr="000A0D46">
        <w:rPr>
          <w:rFonts w:ascii="Calibri" w:hAnsi="Calibri" w:cs="Calibri"/>
          <w:b/>
          <w:color w:val="FF0000"/>
          <w:sz w:val="24"/>
          <w:szCs w:val="24"/>
        </w:rPr>
        <w:t xml:space="preserve"> </w:t>
      </w:r>
      <w:r w:rsidR="00071344">
        <w:rPr>
          <w:rFonts w:ascii="Calibri" w:hAnsi="Calibri" w:cs="Calibri"/>
          <w:b/>
          <w:color w:val="FF0000"/>
          <w:sz w:val="24"/>
          <w:szCs w:val="24"/>
        </w:rPr>
        <w:t>(</w:t>
      </w:r>
      <w:r w:rsidR="00071344">
        <w:rPr>
          <w:rFonts w:ascii="Calibri" w:hAnsi="Calibri" w:cs="Calibri"/>
          <w:b/>
          <w:color w:val="FF0000"/>
          <w:sz w:val="24"/>
          <w:szCs w:val="24"/>
          <w:lang w:val="en-US"/>
        </w:rPr>
        <w:t>mute</w:t>
      </w:r>
      <w:r w:rsidR="00071344" w:rsidRPr="00071344">
        <w:rPr>
          <w:rFonts w:ascii="Calibri" w:hAnsi="Calibri" w:cs="Calibri"/>
          <w:b/>
          <w:color w:val="FF0000"/>
          <w:sz w:val="24"/>
          <w:szCs w:val="24"/>
        </w:rPr>
        <w:t>)</w:t>
      </w:r>
      <w:r w:rsidRPr="001631C0">
        <w:rPr>
          <w:rFonts w:ascii="Calibri" w:hAnsi="Calibri" w:cs="Calibri"/>
          <w:sz w:val="24"/>
          <w:szCs w:val="24"/>
        </w:rPr>
        <w:t>»</w:t>
      </w:r>
      <w:r w:rsidR="000A0D46">
        <w:rPr>
          <w:rFonts w:ascii="Calibri" w:hAnsi="Calibri" w:cs="Calibri"/>
          <w:sz w:val="24"/>
          <w:szCs w:val="24"/>
        </w:rPr>
        <w:t xml:space="preserve"> </w:t>
      </w:r>
      <w:r w:rsidR="000A0D46" w:rsidRPr="000A0D46">
        <w:rPr>
          <w:rFonts w:ascii="Calibri" w:hAnsi="Calibri" w:cs="Calibri"/>
          <w:color w:val="0070C0"/>
          <w:sz w:val="24"/>
          <w:szCs w:val="24"/>
        </w:rPr>
        <w:t>(</w:t>
      </w:r>
      <w:r w:rsidR="000A0D46" w:rsidRPr="000A0D46">
        <w:rPr>
          <w:rFonts w:ascii="Calibri" w:hAnsi="Calibri" w:cs="Calibri"/>
          <w:b/>
          <w:color w:val="0070C0"/>
          <w:sz w:val="24"/>
          <w:szCs w:val="24"/>
        </w:rPr>
        <w:t>чем больше значение, тем меньше яркость окружающего освещения)</w:t>
      </w:r>
      <w:r w:rsidRPr="001631C0">
        <w:rPr>
          <w:rFonts w:ascii="Calibri" w:hAnsi="Calibri" w:cs="Calibri"/>
          <w:sz w:val="24"/>
          <w:szCs w:val="24"/>
        </w:rPr>
        <w:t>.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t>Рассмотрим конкретный пример установки яркости свечения индикаторов в зависимости</w:t>
      </w:r>
    </w:p>
    <w:p w:rsidR="001631C0" w:rsidRPr="001631C0" w:rsidRDefault="001631C0" w:rsidP="001631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631C0">
        <w:rPr>
          <w:rFonts w:ascii="Calibri" w:hAnsi="Calibri" w:cs="Calibri"/>
          <w:sz w:val="24"/>
          <w:szCs w:val="24"/>
        </w:rPr>
        <w:t xml:space="preserve">от </w:t>
      </w:r>
      <w:proofErr w:type="spellStart"/>
      <w:r w:rsidRPr="001631C0">
        <w:rPr>
          <w:rFonts w:ascii="Calibri" w:hAnsi="Calibri" w:cs="Calibri"/>
          <w:sz w:val="24"/>
          <w:szCs w:val="24"/>
        </w:rPr>
        <w:t>затемненности</w:t>
      </w:r>
      <w:proofErr w:type="spellEnd"/>
      <w:r w:rsidRPr="001631C0">
        <w:rPr>
          <w:rFonts w:ascii="Calibri" w:hAnsi="Calibri" w:cs="Calibri"/>
          <w:sz w:val="24"/>
          <w:szCs w:val="24"/>
        </w:rPr>
        <w:t xml:space="preserve"> в помещении:</w:t>
      </w:r>
    </w:p>
    <w:p w:rsidR="000A0D46" w:rsidRPr="00071344" w:rsidRDefault="00071344" w:rsidP="000A0D4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Calibri" w:hAnsi="Calibri" w:cs="Calibri"/>
          <w:color w:val="0070C0"/>
          <w:sz w:val="24"/>
          <w:szCs w:val="24"/>
        </w:rPr>
      </w:pPr>
      <w:r w:rsidRPr="00071344">
        <w:rPr>
          <w:rFonts w:ascii="Calibri" w:hAnsi="Calibri" w:cs="Calibri"/>
          <w:color w:val="0070C0"/>
          <w:sz w:val="24"/>
          <w:szCs w:val="24"/>
        </w:rPr>
        <w:t xml:space="preserve">Чтобы правильно настроить пороги делаем это в вечернее время </w:t>
      </w:r>
      <w:r w:rsidR="001631C0" w:rsidRPr="00071344">
        <w:rPr>
          <w:rFonts w:ascii="Calibri" w:hAnsi="Calibri" w:cs="Calibri"/>
          <w:color w:val="0070C0"/>
          <w:sz w:val="24"/>
          <w:szCs w:val="24"/>
        </w:rPr>
        <w:t xml:space="preserve">(можно его сымитировать). </w:t>
      </w:r>
      <w:r w:rsidR="000A0D46" w:rsidRPr="00071344">
        <w:rPr>
          <w:rFonts w:ascii="Calibri" w:hAnsi="Calibri" w:cs="Calibri"/>
          <w:color w:val="0070C0"/>
          <w:sz w:val="24"/>
          <w:szCs w:val="24"/>
        </w:rPr>
        <w:t>С помощью кнопки «</w:t>
      </w:r>
      <w:r w:rsidR="000A0D46">
        <w:rPr>
          <w:rFonts w:ascii="Calibri" w:hAnsi="Calibri" w:cs="Calibri"/>
          <w:b/>
          <w:color w:val="FF0000"/>
          <w:sz w:val="24"/>
          <w:szCs w:val="24"/>
          <w:lang w:val="en-US"/>
        </w:rPr>
        <w:t>mute</w:t>
      </w:r>
      <w:r w:rsidR="000A0D46" w:rsidRPr="000A0D46">
        <w:rPr>
          <w:rFonts w:ascii="Calibri" w:hAnsi="Calibri" w:cs="Calibri"/>
          <w:color w:val="0070C0"/>
          <w:sz w:val="24"/>
          <w:szCs w:val="24"/>
        </w:rPr>
        <w:t>»</w:t>
      </w:r>
      <w:r w:rsidR="000A0D46">
        <w:rPr>
          <w:rFonts w:ascii="Calibri" w:hAnsi="Calibri" w:cs="Calibri"/>
          <w:b/>
          <w:color w:val="FF0000"/>
          <w:sz w:val="24"/>
          <w:szCs w:val="24"/>
          <w:lang w:val="en-US"/>
        </w:rPr>
        <w:t xml:space="preserve"> </w:t>
      </w:r>
      <w:r w:rsidR="000A0D46" w:rsidRPr="00071344">
        <w:rPr>
          <w:rFonts w:ascii="Calibri" w:hAnsi="Calibri" w:cs="Calibri"/>
          <w:color w:val="0070C0"/>
          <w:sz w:val="24"/>
          <w:szCs w:val="24"/>
        </w:rPr>
        <w:t xml:space="preserve">замеряем </w:t>
      </w:r>
      <w:proofErr w:type="spellStart"/>
      <w:r w:rsidR="000A0D46" w:rsidRPr="00071344">
        <w:rPr>
          <w:rFonts w:ascii="Calibri" w:hAnsi="Calibri" w:cs="Calibri"/>
          <w:color w:val="0070C0"/>
          <w:sz w:val="24"/>
          <w:szCs w:val="24"/>
        </w:rPr>
        <w:t>затемненность</w:t>
      </w:r>
      <w:proofErr w:type="spellEnd"/>
      <w:r w:rsidR="000A0D46" w:rsidRPr="00071344">
        <w:rPr>
          <w:rFonts w:ascii="Calibri" w:hAnsi="Calibri" w:cs="Calibri"/>
          <w:color w:val="0070C0"/>
          <w:sz w:val="24"/>
          <w:szCs w:val="24"/>
        </w:rPr>
        <w:t xml:space="preserve"> помещения.</w:t>
      </w:r>
    </w:p>
    <w:p w:rsidR="001631C0" w:rsidRPr="00071344" w:rsidRDefault="001631C0" w:rsidP="00071344">
      <w:pPr>
        <w:pStyle w:val="a3"/>
        <w:autoSpaceDE w:val="0"/>
        <w:autoSpaceDN w:val="0"/>
        <w:adjustRightInd w:val="0"/>
        <w:spacing w:after="0" w:line="240" w:lineRule="auto"/>
        <w:ind w:left="284"/>
        <w:rPr>
          <w:rFonts w:ascii="Calibri" w:hAnsi="Calibri" w:cs="Calibri"/>
          <w:color w:val="0070C0"/>
          <w:sz w:val="24"/>
          <w:szCs w:val="24"/>
        </w:rPr>
      </w:pPr>
      <w:r w:rsidRPr="00071344">
        <w:rPr>
          <w:rFonts w:ascii="Calibri" w:hAnsi="Calibri" w:cs="Calibri"/>
          <w:color w:val="0070C0"/>
          <w:sz w:val="24"/>
          <w:szCs w:val="24"/>
        </w:rPr>
        <w:t xml:space="preserve">Например, получаем значение </w:t>
      </w:r>
      <w:r w:rsidR="000A0D46" w:rsidRPr="000A0D46">
        <w:rPr>
          <w:rFonts w:ascii="Calibri" w:hAnsi="Calibri" w:cs="Calibri"/>
          <w:color w:val="0070C0"/>
          <w:sz w:val="24"/>
          <w:szCs w:val="24"/>
        </w:rPr>
        <w:t>1020</w:t>
      </w:r>
      <w:r w:rsidR="000A0D46">
        <w:rPr>
          <w:rFonts w:ascii="Calibri" w:hAnsi="Calibri" w:cs="Calibri"/>
          <w:color w:val="0070C0"/>
          <w:sz w:val="24"/>
          <w:szCs w:val="24"/>
        </w:rPr>
        <w:t xml:space="preserve"> (четыре левых цифровых сегмента)</w:t>
      </w:r>
      <w:r w:rsidRPr="00071344">
        <w:rPr>
          <w:rFonts w:ascii="Calibri" w:hAnsi="Calibri" w:cs="Calibri"/>
          <w:color w:val="0070C0"/>
          <w:sz w:val="24"/>
          <w:szCs w:val="24"/>
        </w:rPr>
        <w:t>;</w:t>
      </w:r>
    </w:p>
    <w:p w:rsidR="001631C0" w:rsidRPr="00071344" w:rsidRDefault="001631C0" w:rsidP="0007134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Calibri" w:hAnsi="Calibri" w:cs="Calibri"/>
          <w:color w:val="0070C0"/>
          <w:sz w:val="24"/>
          <w:szCs w:val="24"/>
        </w:rPr>
      </w:pPr>
      <w:r w:rsidRPr="00071344">
        <w:rPr>
          <w:rFonts w:ascii="Calibri" w:hAnsi="Calibri" w:cs="Calibri"/>
          <w:color w:val="0070C0"/>
          <w:sz w:val="24"/>
          <w:szCs w:val="24"/>
        </w:rPr>
        <w:t>Удерживаем кнопку «</w:t>
      </w:r>
      <w:r w:rsidR="000A0D46">
        <w:rPr>
          <w:rFonts w:ascii="Calibri" w:hAnsi="Calibri" w:cs="Calibri"/>
          <w:b/>
          <w:color w:val="FF0000"/>
          <w:sz w:val="24"/>
          <w:szCs w:val="24"/>
          <w:lang w:val="en-US"/>
        </w:rPr>
        <w:t>mute</w:t>
      </w:r>
      <w:r w:rsidRPr="00071344">
        <w:rPr>
          <w:rFonts w:ascii="Calibri" w:hAnsi="Calibri" w:cs="Calibri"/>
          <w:color w:val="0070C0"/>
          <w:sz w:val="24"/>
          <w:szCs w:val="24"/>
        </w:rPr>
        <w:t>» в течении 3-4 сек.;</w:t>
      </w:r>
    </w:p>
    <w:p w:rsidR="001631C0" w:rsidRPr="00071344" w:rsidRDefault="001631C0" w:rsidP="0007134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Calibri" w:hAnsi="Calibri" w:cs="Calibri"/>
          <w:color w:val="0070C0"/>
          <w:sz w:val="24"/>
          <w:szCs w:val="24"/>
        </w:rPr>
      </w:pPr>
      <w:r w:rsidRPr="00071344">
        <w:rPr>
          <w:rFonts w:ascii="Calibri" w:hAnsi="Calibri" w:cs="Calibri"/>
          <w:color w:val="0070C0"/>
          <w:sz w:val="24"/>
          <w:szCs w:val="24"/>
        </w:rPr>
        <w:t>Высвечивается 1_</w:t>
      </w:r>
      <w:r w:rsidR="000A0D46" w:rsidRPr="000A0D46">
        <w:rPr>
          <w:rFonts w:ascii="Calibri" w:hAnsi="Calibri" w:cs="Calibri"/>
          <w:color w:val="0070C0"/>
          <w:sz w:val="24"/>
          <w:szCs w:val="24"/>
        </w:rPr>
        <w:t>0900</w:t>
      </w:r>
      <w:r w:rsidRPr="00071344">
        <w:rPr>
          <w:rFonts w:ascii="Calibri" w:hAnsi="Calibri" w:cs="Calibri"/>
          <w:color w:val="0070C0"/>
          <w:sz w:val="24"/>
          <w:szCs w:val="24"/>
        </w:rPr>
        <w:t>. Это существующий на данный момент порог (</w:t>
      </w:r>
      <w:r w:rsidR="000A0D46" w:rsidRPr="000A0D46">
        <w:rPr>
          <w:rFonts w:ascii="Calibri" w:hAnsi="Calibri" w:cs="Calibri"/>
          <w:color w:val="0070C0"/>
          <w:sz w:val="24"/>
          <w:szCs w:val="24"/>
        </w:rPr>
        <w:t>0900</w:t>
      </w:r>
      <w:r w:rsidRPr="00071344">
        <w:rPr>
          <w:rFonts w:ascii="Calibri" w:hAnsi="Calibri" w:cs="Calibri"/>
          <w:color w:val="0070C0"/>
          <w:sz w:val="24"/>
          <w:szCs w:val="24"/>
        </w:rPr>
        <w:t>)</w:t>
      </w:r>
    </w:p>
    <w:p w:rsidR="001631C0" w:rsidRPr="000A0D46" w:rsidRDefault="000A0D46" w:rsidP="000A0D46">
      <w:pPr>
        <w:pStyle w:val="a3"/>
        <w:autoSpaceDE w:val="0"/>
        <w:autoSpaceDN w:val="0"/>
        <w:adjustRightInd w:val="0"/>
        <w:spacing w:after="0" w:line="240" w:lineRule="auto"/>
        <w:ind w:left="284"/>
        <w:rPr>
          <w:rFonts w:ascii="Calibri" w:hAnsi="Calibri" w:cs="Calibri"/>
          <w:color w:val="0070C0"/>
          <w:sz w:val="24"/>
          <w:szCs w:val="24"/>
        </w:rPr>
      </w:pPr>
      <w:r w:rsidRPr="00071344">
        <w:rPr>
          <w:rFonts w:ascii="Calibri" w:hAnsi="Calibri" w:cs="Calibri"/>
          <w:color w:val="0070C0"/>
          <w:sz w:val="24"/>
          <w:szCs w:val="24"/>
        </w:rPr>
        <w:t xml:space="preserve">вечерней </w:t>
      </w:r>
      <w:proofErr w:type="spellStart"/>
      <w:r w:rsidRPr="00071344">
        <w:rPr>
          <w:rFonts w:ascii="Calibri" w:hAnsi="Calibri" w:cs="Calibri"/>
          <w:color w:val="0070C0"/>
          <w:sz w:val="24"/>
          <w:szCs w:val="24"/>
        </w:rPr>
        <w:t>затемненности</w:t>
      </w:r>
      <w:proofErr w:type="spellEnd"/>
      <w:r>
        <w:rPr>
          <w:rFonts w:ascii="Calibri" w:hAnsi="Calibri" w:cs="Calibri"/>
          <w:color w:val="0070C0"/>
          <w:sz w:val="24"/>
          <w:szCs w:val="24"/>
        </w:rPr>
        <w:t>. З</w:t>
      </w:r>
      <w:r w:rsidR="001631C0" w:rsidRPr="00071344">
        <w:rPr>
          <w:rFonts w:ascii="Calibri" w:hAnsi="Calibri" w:cs="Calibri"/>
          <w:color w:val="0070C0"/>
          <w:sz w:val="24"/>
          <w:szCs w:val="24"/>
        </w:rPr>
        <w:t xml:space="preserve">амеренная </w:t>
      </w:r>
      <w:proofErr w:type="spellStart"/>
      <w:r w:rsidR="001631C0" w:rsidRPr="00071344">
        <w:rPr>
          <w:rFonts w:ascii="Calibri" w:hAnsi="Calibri" w:cs="Calibri"/>
          <w:color w:val="0070C0"/>
          <w:sz w:val="24"/>
          <w:szCs w:val="24"/>
        </w:rPr>
        <w:t>затемненность</w:t>
      </w:r>
      <w:proofErr w:type="spellEnd"/>
      <w:r w:rsidR="001631C0" w:rsidRPr="00071344">
        <w:rPr>
          <w:rFonts w:ascii="Calibri" w:hAnsi="Calibri" w:cs="Calibri"/>
          <w:color w:val="0070C0"/>
          <w:sz w:val="24"/>
          <w:szCs w:val="24"/>
        </w:rPr>
        <w:t xml:space="preserve"> </w:t>
      </w:r>
      <w:r w:rsidRPr="000A0D46">
        <w:rPr>
          <w:rFonts w:ascii="Calibri" w:hAnsi="Calibri" w:cs="Calibri"/>
          <w:color w:val="0070C0"/>
          <w:sz w:val="24"/>
          <w:szCs w:val="24"/>
        </w:rPr>
        <w:t>меньше</w:t>
      </w:r>
    </w:p>
    <w:p w:rsidR="001631C0" w:rsidRPr="000A0D46" w:rsidRDefault="001631C0" w:rsidP="000A0D46">
      <w:pPr>
        <w:pStyle w:val="a3"/>
        <w:autoSpaceDE w:val="0"/>
        <w:autoSpaceDN w:val="0"/>
        <w:adjustRightInd w:val="0"/>
        <w:spacing w:after="0" w:line="240" w:lineRule="auto"/>
        <w:ind w:left="284"/>
        <w:rPr>
          <w:rFonts w:ascii="Calibri" w:hAnsi="Calibri" w:cs="Calibri"/>
          <w:color w:val="0070C0"/>
          <w:sz w:val="24"/>
          <w:szCs w:val="24"/>
        </w:rPr>
      </w:pPr>
      <w:r w:rsidRPr="00071344">
        <w:rPr>
          <w:rFonts w:ascii="Calibri" w:hAnsi="Calibri" w:cs="Calibri"/>
          <w:color w:val="0070C0"/>
          <w:sz w:val="24"/>
          <w:szCs w:val="24"/>
        </w:rPr>
        <w:t xml:space="preserve">установленной. Значит, </w:t>
      </w:r>
      <w:r w:rsidR="000A0D46">
        <w:rPr>
          <w:rFonts w:ascii="Calibri" w:hAnsi="Calibri" w:cs="Calibri"/>
          <w:color w:val="0070C0"/>
          <w:sz w:val="24"/>
          <w:szCs w:val="24"/>
        </w:rPr>
        <w:t xml:space="preserve">оставить как есть или </w:t>
      </w:r>
      <w:r w:rsidRPr="00071344">
        <w:rPr>
          <w:rFonts w:ascii="Calibri" w:hAnsi="Calibri" w:cs="Calibri"/>
          <w:color w:val="0070C0"/>
          <w:sz w:val="24"/>
          <w:szCs w:val="24"/>
        </w:rPr>
        <w:t xml:space="preserve">уменьшить это значение </w:t>
      </w:r>
      <w:r w:rsidR="000A0D46">
        <w:rPr>
          <w:rFonts w:ascii="Calibri" w:hAnsi="Calibri" w:cs="Calibri"/>
          <w:color w:val="0070C0"/>
          <w:sz w:val="24"/>
          <w:szCs w:val="24"/>
        </w:rPr>
        <w:t xml:space="preserve">цифровыми </w:t>
      </w:r>
      <w:r w:rsidRPr="00071344">
        <w:rPr>
          <w:rFonts w:ascii="Calibri" w:hAnsi="Calibri" w:cs="Calibri"/>
          <w:color w:val="0070C0"/>
          <w:sz w:val="24"/>
          <w:szCs w:val="24"/>
        </w:rPr>
        <w:t xml:space="preserve">кнопками на величину менее, чем </w:t>
      </w:r>
      <w:r w:rsidR="000A0D46">
        <w:rPr>
          <w:rFonts w:ascii="Calibri" w:hAnsi="Calibri" w:cs="Calibri"/>
          <w:color w:val="0070C0"/>
          <w:sz w:val="24"/>
          <w:szCs w:val="24"/>
        </w:rPr>
        <w:t>1020</w:t>
      </w:r>
      <w:r w:rsidRPr="00071344">
        <w:rPr>
          <w:rFonts w:ascii="Calibri" w:hAnsi="Calibri" w:cs="Calibri"/>
          <w:color w:val="0070C0"/>
          <w:sz w:val="24"/>
          <w:szCs w:val="24"/>
        </w:rPr>
        <w:t>, например, 0</w:t>
      </w:r>
      <w:r w:rsidR="000A0D46">
        <w:rPr>
          <w:rFonts w:ascii="Calibri" w:hAnsi="Calibri" w:cs="Calibri"/>
          <w:color w:val="0070C0"/>
          <w:sz w:val="24"/>
          <w:szCs w:val="24"/>
        </w:rPr>
        <w:t>8</w:t>
      </w:r>
      <w:r w:rsidRPr="00071344">
        <w:rPr>
          <w:rFonts w:ascii="Calibri" w:hAnsi="Calibri" w:cs="Calibri"/>
          <w:color w:val="0070C0"/>
          <w:sz w:val="24"/>
          <w:szCs w:val="24"/>
        </w:rPr>
        <w:t>00. Таким</w:t>
      </w:r>
      <w:r w:rsidR="000A0D46">
        <w:rPr>
          <w:rFonts w:ascii="Calibri" w:hAnsi="Calibri" w:cs="Calibri"/>
          <w:color w:val="0070C0"/>
          <w:sz w:val="24"/>
          <w:szCs w:val="24"/>
        </w:rPr>
        <w:t xml:space="preserve"> </w:t>
      </w:r>
      <w:r w:rsidRPr="000A0D46">
        <w:rPr>
          <w:rFonts w:ascii="Calibri" w:hAnsi="Calibri" w:cs="Calibri"/>
          <w:color w:val="0070C0"/>
          <w:sz w:val="24"/>
          <w:szCs w:val="24"/>
        </w:rPr>
        <w:t xml:space="preserve">образом, порог срабатывания </w:t>
      </w:r>
      <w:proofErr w:type="spellStart"/>
      <w:r w:rsidRPr="000A0D46">
        <w:rPr>
          <w:rFonts w:ascii="Calibri" w:hAnsi="Calibri" w:cs="Calibri"/>
          <w:color w:val="0070C0"/>
          <w:sz w:val="24"/>
          <w:szCs w:val="24"/>
        </w:rPr>
        <w:t>затемненности</w:t>
      </w:r>
      <w:proofErr w:type="spellEnd"/>
      <w:r w:rsidRPr="000A0D46">
        <w:rPr>
          <w:rFonts w:ascii="Calibri" w:hAnsi="Calibri" w:cs="Calibri"/>
          <w:color w:val="0070C0"/>
          <w:sz w:val="24"/>
          <w:szCs w:val="24"/>
        </w:rPr>
        <w:t xml:space="preserve"> наступит гарантировано немного</w:t>
      </w:r>
      <w:r w:rsidR="000A0D46">
        <w:rPr>
          <w:rFonts w:ascii="Calibri" w:hAnsi="Calibri" w:cs="Calibri"/>
          <w:color w:val="0070C0"/>
          <w:sz w:val="24"/>
          <w:szCs w:val="24"/>
        </w:rPr>
        <w:t xml:space="preserve"> </w:t>
      </w:r>
      <w:r w:rsidRPr="000A0D46">
        <w:rPr>
          <w:rFonts w:ascii="Calibri" w:hAnsi="Calibri" w:cs="Calibri"/>
          <w:color w:val="0070C0"/>
          <w:sz w:val="24"/>
          <w:szCs w:val="24"/>
        </w:rPr>
        <w:t>ранее чем сымитированный вечер.</w:t>
      </w:r>
    </w:p>
    <w:p w:rsidR="001631C0" w:rsidRPr="000A0D46" w:rsidRDefault="001631C0" w:rsidP="000A0D4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Calibri" w:hAnsi="Calibri" w:cs="Calibri"/>
          <w:color w:val="0070C0"/>
          <w:sz w:val="24"/>
          <w:szCs w:val="24"/>
        </w:rPr>
      </w:pPr>
      <w:r w:rsidRPr="00071344">
        <w:rPr>
          <w:rFonts w:ascii="Calibri" w:hAnsi="Calibri" w:cs="Calibri"/>
          <w:color w:val="0070C0"/>
          <w:sz w:val="24"/>
          <w:szCs w:val="24"/>
        </w:rPr>
        <w:t xml:space="preserve">Следующее показание (кнопка «VOL вправо») – это уровень </w:t>
      </w:r>
      <w:r w:rsidR="000A0D46">
        <w:rPr>
          <w:rFonts w:ascii="Calibri" w:hAnsi="Calibri" w:cs="Calibri"/>
          <w:color w:val="0070C0"/>
          <w:sz w:val="24"/>
          <w:szCs w:val="24"/>
        </w:rPr>
        <w:t xml:space="preserve">яркости </w:t>
      </w:r>
      <w:r w:rsidRPr="000A0D46">
        <w:rPr>
          <w:rFonts w:ascii="Calibri" w:hAnsi="Calibri" w:cs="Calibri"/>
          <w:color w:val="0070C0"/>
          <w:sz w:val="24"/>
          <w:szCs w:val="24"/>
        </w:rPr>
        <w:t xml:space="preserve">свечения </w:t>
      </w:r>
      <w:r w:rsidRPr="001520CF">
        <w:rPr>
          <w:rFonts w:ascii="Calibri" w:hAnsi="Calibri" w:cs="Calibri"/>
          <w:smallCaps/>
          <w:color w:val="0070C0"/>
          <w:sz w:val="24"/>
          <w:szCs w:val="24"/>
        </w:rPr>
        <w:t>индикаторов</w:t>
      </w:r>
      <w:r w:rsidRPr="000A0D46">
        <w:rPr>
          <w:rFonts w:ascii="Calibri" w:hAnsi="Calibri" w:cs="Calibri"/>
          <w:color w:val="0070C0"/>
          <w:sz w:val="24"/>
          <w:szCs w:val="24"/>
        </w:rPr>
        <w:t xml:space="preserve"> </w:t>
      </w:r>
      <w:r w:rsidR="001520CF" w:rsidRPr="001520CF">
        <w:rPr>
          <w:rFonts w:ascii="Calibri" w:hAnsi="Calibri" w:cs="Calibri"/>
          <w:smallCaps/>
          <w:color w:val="0070C0"/>
          <w:sz w:val="24"/>
          <w:szCs w:val="24"/>
        </w:rPr>
        <w:t>и диодов подсветки</w:t>
      </w:r>
      <w:r w:rsidR="000A0D46">
        <w:rPr>
          <w:rFonts w:ascii="Calibri" w:hAnsi="Calibri" w:cs="Calibri"/>
          <w:color w:val="0070C0"/>
          <w:sz w:val="24"/>
          <w:szCs w:val="24"/>
        </w:rPr>
        <w:t xml:space="preserve"> </w:t>
      </w:r>
      <w:r w:rsidRPr="000A0D46">
        <w:rPr>
          <w:rFonts w:ascii="Calibri" w:hAnsi="Calibri" w:cs="Calibri"/>
          <w:color w:val="0070C0"/>
          <w:sz w:val="24"/>
          <w:szCs w:val="24"/>
        </w:rPr>
        <w:t>при вечернем освещении (</w:t>
      </w:r>
      <w:r w:rsidR="0050457A" w:rsidRPr="000A0D46">
        <w:rPr>
          <w:rFonts w:ascii="Calibri" w:hAnsi="Calibri" w:cs="Calibri"/>
          <w:color w:val="0070C0"/>
          <w:sz w:val="24"/>
          <w:szCs w:val="24"/>
        </w:rPr>
        <w:t>238 – минимум, 0</w:t>
      </w:r>
      <w:r w:rsidRPr="000A0D46">
        <w:rPr>
          <w:rFonts w:ascii="Calibri" w:hAnsi="Calibri" w:cs="Calibri"/>
          <w:color w:val="0070C0"/>
          <w:sz w:val="24"/>
          <w:szCs w:val="24"/>
        </w:rPr>
        <w:t xml:space="preserve"> – максимум);</w:t>
      </w:r>
    </w:p>
    <w:p w:rsidR="001631C0" w:rsidRPr="00071344" w:rsidRDefault="001631C0" w:rsidP="0007134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Calibri" w:hAnsi="Calibri" w:cs="Calibri"/>
          <w:color w:val="0070C0"/>
          <w:sz w:val="24"/>
          <w:szCs w:val="24"/>
        </w:rPr>
      </w:pPr>
      <w:r w:rsidRPr="00071344">
        <w:rPr>
          <w:rFonts w:ascii="Calibri" w:hAnsi="Calibri" w:cs="Calibri"/>
          <w:color w:val="0070C0"/>
          <w:sz w:val="24"/>
          <w:szCs w:val="24"/>
        </w:rPr>
        <w:t xml:space="preserve">Выставьте желаемое значение, </w:t>
      </w:r>
      <w:proofErr w:type="gramStart"/>
      <w:r w:rsidRPr="00071344">
        <w:rPr>
          <w:rFonts w:ascii="Calibri" w:hAnsi="Calibri" w:cs="Calibri"/>
          <w:color w:val="0070C0"/>
          <w:sz w:val="24"/>
          <w:szCs w:val="24"/>
        </w:rPr>
        <w:t>наприме</w:t>
      </w:r>
      <w:r w:rsidR="0050457A" w:rsidRPr="00071344">
        <w:rPr>
          <w:rFonts w:ascii="Calibri" w:hAnsi="Calibri" w:cs="Calibri"/>
          <w:color w:val="0070C0"/>
          <w:sz w:val="24"/>
          <w:szCs w:val="24"/>
        </w:rPr>
        <w:t>р</w:t>
      </w:r>
      <w:proofErr w:type="gramEnd"/>
      <w:r w:rsidR="0050457A" w:rsidRPr="00071344">
        <w:rPr>
          <w:rFonts w:ascii="Calibri" w:hAnsi="Calibri" w:cs="Calibri"/>
          <w:color w:val="0070C0"/>
          <w:sz w:val="24"/>
          <w:szCs w:val="24"/>
        </w:rPr>
        <w:t xml:space="preserve"> 200</w:t>
      </w:r>
      <w:r w:rsidRPr="00071344">
        <w:rPr>
          <w:rFonts w:ascii="Calibri" w:hAnsi="Calibri" w:cs="Calibri"/>
          <w:color w:val="0070C0"/>
          <w:sz w:val="24"/>
          <w:szCs w:val="24"/>
        </w:rPr>
        <w:t>;</w:t>
      </w:r>
    </w:p>
    <w:p w:rsidR="001631C0" w:rsidRPr="00071344" w:rsidRDefault="001631C0" w:rsidP="0007134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Calibri" w:hAnsi="Calibri" w:cs="Calibri"/>
          <w:color w:val="0070C0"/>
          <w:sz w:val="24"/>
          <w:szCs w:val="24"/>
        </w:rPr>
      </w:pPr>
      <w:r w:rsidRPr="00071344">
        <w:rPr>
          <w:rFonts w:ascii="Calibri" w:hAnsi="Calibri" w:cs="Calibri"/>
          <w:color w:val="0070C0"/>
          <w:sz w:val="24"/>
          <w:szCs w:val="24"/>
        </w:rPr>
        <w:t>Перемещаемся по меню с помощью кнопки «VOL вправо»;</w:t>
      </w:r>
    </w:p>
    <w:p w:rsidR="000A0D46" w:rsidRDefault="001631C0" w:rsidP="000A0D4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Calibri" w:hAnsi="Calibri" w:cs="Calibri"/>
          <w:color w:val="0070C0"/>
          <w:sz w:val="24"/>
          <w:szCs w:val="24"/>
        </w:rPr>
      </w:pPr>
      <w:r w:rsidRPr="00071344">
        <w:rPr>
          <w:rFonts w:ascii="Calibri" w:hAnsi="Calibri" w:cs="Calibri"/>
          <w:color w:val="0070C0"/>
          <w:sz w:val="24"/>
          <w:szCs w:val="24"/>
        </w:rPr>
        <w:t>Выставляем режим работы автоматическог</w:t>
      </w:r>
      <w:r w:rsidR="000A0D46">
        <w:rPr>
          <w:rFonts w:ascii="Calibri" w:hAnsi="Calibri" w:cs="Calibri"/>
          <w:color w:val="0070C0"/>
          <w:sz w:val="24"/>
          <w:szCs w:val="24"/>
        </w:rPr>
        <w:t>о затемнения индикаторов</w:t>
      </w:r>
    </w:p>
    <w:p w:rsidR="000A0D46" w:rsidRDefault="000A0D46" w:rsidP="000A0D46">
      <w:pPr>
        <w:pStyle w:val="a3"/>
        <w:autoSpaceDE w:val="0"/>
        <w:autoSpaceDN w:val="0"/>
        <w:adjustRightInd w:val="0"/>
        <w:spacing w:after="0" w:line="240" w:lineRule="auto"/>
        <w:ind w:left="284"/>
        <w:rPr>
          <w:rFonts w:ascii="Calibri" w:hAnsi="Calibri" w:cs="Calibri"/>
          <w:color w:val="0070C0"/>
          <w:sz w:val="24"/>
          <w:szCs w:val="24"/>
        </w:rPr>
      </w:pPr>
      <w:r>
        <w:rPr>
          <w:rFonts w:ascii="Calibri" w:hAnsi="Calibri" w:cs="Calibri"/>
          <w:color w:val="0070C0"/>
          <w:sz w:val="24"/>
          <w:szCs w:val="24"/>
        </w:rPr>
        <w:t>«0» - выключено,</w:t>
      </w:r>
    </w:p>
    <w:p w:rsidR="00214906" w:rsidRPr="000A0D46" w:rsidRDefault="001631C0" w:rsidP="000A0D46">
      <w:pPr>
        <w:pStyle w:val="a3"/>
        <w:autoSpaceDE w:val="0"/>
        <w:autoSpaceDN w:val="0"/>
        <w:adjustRightInd w:val="0"/>
        <w:spacing w:after="0" w:line="240" w:lineRule="auto"/>
        <w:ind w:left="284"/>
        <w:rPr>
          <w:rFonts w:ascii="Calibri" w:hAnsi="Calibri" w:cs="Calibri"/>
          <w:color w:val="0070C0"/>
          <w:sz w:val="24"/>
          <w:szCs w:val="24"/>
        </w:rPr>
      </w:pPr>
      <w:r w:rsidRPr="000A0D46">
        <w:rPr>
          <w:rFonts w:ascii="Calibri" w:hAnsi="Calibri" w:cs="Calibri"/>
          <w:color w:val="0070C0"/>
          <w:sz w:val="24"/>
          <w:szCs w:val="24"/>
        </w:rPr>
        <w:t>«1» - включено.</w:t>
      </w:r>
    </w:p>
    <w:p w:rsidR="00362C5D" w:rsidRDefault="00362C5D" w:rsidP="001631C0">
      <w:pPr>
        <w:rPr>
          <w:rFonts w:ascii="ArialBlack" w:hAnsi="ArialBlack" w:cs="ArialBlack"/>
          <w:sz w:val="20"/>
          <w:szCs w:val="20"/>
        </w:rPr>
      </w:pPr>
      <w:bookmarkStart w:id="0" w:name="_GoBack"/>
      <w:bookmarkEnd w:id="0"/>
    </w:p>
    <w:sectPr w:rsidR="00362C5D" w:rsidSect="00214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Black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CD4BA9"/>
    <w:multiLevelType w:val="hybridMultilevel"/>
    <w:tmpl w:val="95067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31C0"/>
    <w:rsid w:val="0002225E"/>
    <w:rsid w:val="00071344"/>
    <w:rsid w:val="000A0D46"/>
    <w:rsid w:val="001520CF"/>
    <w:rsid w:val="001631C0"/>
    <w:rsid w:val="00214906"/>
    <w:rsid w:val="00362C5D"/>
    <w:rsid w:val="00434DB6"/>
    <w:rsid w:val="0050457A"/>
    <w:rsid w:val="00557DC4"/>
    <w:rsid w:val="007F1A83"/>
    <w:rsid w:val="00A9410B"/>
    <w:rsid w:val="00C00DCE"/>
    <w:rsid w:val="00DA5F8D"/>
    <w:rsid w:val="00DB39B9"/>
    <w:rsid w:val="00E0494B"/>
    <w:rsid w:val="00F6496B"/>
    <w:rsid w:val="00FF1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42BEC8-AB95-443E-B3EF-23975859E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13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1140</TotalTime>
  <Pages>3</Pages>
  <Words>791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PETRISHIN</dc:creator>
  <cp:lastModifiedBy>SergElla</cp:lastModifiedBy>
  <cp:revision>8</cp:revision>
  <cp:lastPrinted>2015-02-27T08:47:00Z</cp:lastPrinted>
  <dcterms:created xsi:type="dcterms:W3CDTF">2014-10-21T06:02:00Z</dcterms:created>
  <dcterms:modified xsi:type="dcterms:W3CDTF">2016-01-03T12:27:00Z</dcterms:modified>
</cp:coreProperties>
</file>